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BA" w:rsidRPr="005177B4" w:rsidRDefault="00DD5FBA" w:rsidP="00DD5FBA">
      <w:pPr>
        <w:pStyle w:val="ConsPlusNormal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77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5FBA" w:rsidRPr="005177B4" w:rsidRDefault="00DD5FBA" w:rsidP="00666342">
      <w:pPr>
        <w:pStyle w:val="ConsPlusNormal"/>
        <w:ind w:left="4395" w:firstLine="0"/>
        <w:jc w:val="both"/>
        <w:rPr>
          <w:rFonts w:ascii="Times New Roman" w:hAnsi="Times New Roman" w:cs="Times New Roman"/>
          <w:i/>
        </w:rPr>
      </w:pPr>
      <w:r w:rsidRPr="005177B4">
        <w:rPr>
          <w:rFonts w:ascii="Times New Roman" w:hAnsi="Times New Roman" w:cs="Times New Roman"/>
          <w:sz w:val="24"/>
          <w:szCs w:val="24"/>
        </w:rPr>
        <w:t>к Порядку применения бюджетной классификации Российской Федерации в части, относящейся к бюджету муниципального образования «Опольевское сельское поселение» муниципального образования «Кингисеппский  муниципальный район» Ленинградской области, их структуру и принципы назначения, применения дополнительных кодов бюджетной классификации, утвержденному приказом комитета финансов от 01.11.201</w:t>
      </w:r>
      <w:r w:rsidR="005177B4" w:rsidRPr="005177B4">
        <w:rPr>
          <w:rFonts w:ascii="Times New Roman" w:hAnsi="Times New Roman" w:cs="Times New Roman"/>
          <w:sz w:val="24"/>
          <w:szCs w:val="24"/>
        </w:rPr>
        <w:t>9</w:t>
      </w:r>
      <w:r w:rsidRPr="005177B4">
        <w:rPr>
          <w:rFonts w:ascii="Times New Roman" w:hAnsi="Times New Roman" w:cs="Times New Roman"/>
          <w:sz w:val="24"/>
          <w:szCs w:val="24"/>
        </w:rPr>
        <w:t xml:space="preserve">  № </w:t>
      </w:r>
      <w:r w:rsidR="00666342">
        <w:rPr>
          <w:rFonts w:ascii="Times New Roman" w:hAnsi="Times New Roman" w:cs="Times New Roman"/>
          <w:sz w:val="24"/>
          <w:szCs w:val="24"/>
        </w:rPr>
        <w:t>90</w:t>
      </w:r>
    </w:p>
    <w:p w:rsidR="00DD5FBA" w:rsidRPr="005177B4" w:rsidRDefault="00DD5FBA" w:rsidP="00DD5FBA">
      <w:pPr>
        <w:pStyle w:val="ConsPlusNormal"/>
        <w:ind w:left="4536"/>
        <w:jc w:val="center"/>
        <w:rPr>
          <w:i/>
        </w:rPr>
      </w:pPr>
    </w:p>
    <w:p w:rsidR="00DD5FBA" w:rsidRPr="005177B4" w:rsidRDefault="00DD5FBA" w:rsidP="00DD5FBA">
      <w:pPr>
        <w:pStyle w:val="ConsPlusNormal"/>
        <w:ind w:left="4536"/>
        <w:jc w:val="center"/>
        <w:rPr>
          <w:i/>
        </w:rPr>
      </w:pPr>
    </w:p>
    <w:p w:rsidR="00DD5FBA" w:rsidRPr="00666342" w:rsidRDefault="00DD5FBA" w:rsidP="0066634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342">
        <w:rPr>
          <w:rFonts w:ascii="Times New Roman" w:hAnsi="Times New Roman" w:cs="Times New Roman"/>
          <w:b/>
          <w:sz w:val="28"/>
          <w:szCs w:val="28"/>
        </w:rPr>
        <w:t>Перечень кодов целевых статей расходов бюджета</w:t>
      </w:r>
    </w:p>
    <w:p w:rsidR="00DD5FBA" w:rsidRPr="00666342" w:rsidRDefault="00DD5FBA" w:rsidP="00666342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342">
        <w:rPr>
          <w:rFonts w:ascii="Times New Roman" w:hAnsi="Times New Roman" w:cs="Times New Roman"/>
          <w:b/>
          <w:sz w:val="28"/>
          <w:szCs w:val="28"/>
        </w:rPr>
        <w:t>МО «Опольевское сельское поселение»</w:t>
      </w:r>
    </w:p>
    <w:p w:rsidR="00DD5FBA" w:rsidRPr="005177B4" w:rsidRDefault="00DD5FBA" w:rsidP="00DD5FBA">
      <w:pPr>
        <w:pStyle w:val="ConsPlusNormal"/>
        <w:jc w:val="center"/>
        <w:rPr>
          <w:i/>
        </w:rPr>
      </w:pPr>
    </w:p>
    <w:tbl>
      <w:tblPr>
        <w:tblW w:w="9357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7228"/>
      </w:tblGrid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bCs/>
                <w:sz w:val="29"/>
                <w:szCs w:val="29"/>
                <w:lang w:val="en-US"/>
              </w:rPr>
            </w:pPr>
            <w:r w:rsidRPr="005177B4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43 1 01 </w:t>
            </w:r>
            <w:r w:rsidRPr="005177B4">
              <w:rPr>
                <w:rFonts w:ascii="Times New Roman" w:hAnsi="Times New Roman" w:cs="Times New Roman"/>
                <w:bCs/>
                <w:sz w:val="29"/>
                <w:szCs w:val="29"/>
                <w:lang w:val="en-US"/>
              </w:rPr>
              <w:t>S4660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66634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 xml:space="preserve">43 1 01 </w:t>
            </w:r>
            <w:r w:rsidRPr="00517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S4770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44 1 01 S4310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666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уничтожению борщевика Сосновского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45 1 01 80230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домов культуры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45 1 01 S0360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666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</w:tr>
      <w:tr w:rsidR="00E3754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A" w:rsidRPr="005177B4" w:rsidRDefault="00E3754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45 1 01 S4840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A" w:rsidRPr="005177B4" w:rsidRDefault="00E3754A" w:rsidP="00666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развитию общественной инфраструктуры муниципального значения в Ленинградск</w:t>
            </w:r>
            <w:bookmarkStart w:id="0" w:name="_GoBack"/>
            <w:bookmarkEnd w:id="0"/>
            <w:permStart w:id="1422881014" w:edGrp="everyone"/>
            <w:permEnd w:id="1422881014"/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ой области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45 1 02 80260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45 2 01 80270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области физической культуры и спорта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47 1 01 80100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47 1 01 80110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5177B4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48 2 01 </w:t>
            </w:r>
            <w:r w:rsidRPr="005177B4">
              <w:rPr>
                <w:rFonts w:ascii="Times New Roman" w:hAnsi="Times New Roman" w:cs="Times New Roman"/>
                <w:bCs/>
                <w:sz w:val="29"/>
                <w:szCs w:val="29"/>
                <w:lang w:val="en-US"/>
              </w:rPr>
              <w:t>L497</w:t>
            </w:r>
            <w:r w:rsidRPr="005177B4">
              <w:rPr>
                <w:rFonts w:ascii="Times New Roman" w:hAnsi="Times New Roman" w:cs="Times New Roman"/>
                <w:bCs/>
                <w:sz w:val="29"/>
                <w:szCs w:val="29"/>
              </w:rPr>
              <w:t>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5177B4">
              <w:rPr>
                <w:rFonts w:ascii="Times New Roman" w:hAnsi="Times New Roman" w:cs="Times New Roman"/>
                <w:bCs/>
                <w:sz w:val="29"/>
                <w:szCs w:val="29"/>
              </w:rPr>
              <w:t>Реализация мероприятий по обеспечению жильем молодых семей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49 1 01 80190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и текущий ремонт объектов уличного освещения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49 1 01 80210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</w:tr>
      <w:tr w:rsidR="00DD5FBA" w:rsidRPr="005177B4" w:rsidTr="005E2C66">
        <w:trPr>
          <w:trHeight w:val="2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49 1 01 80220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49.2.F2.55550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86 3 01 00120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Исполнение функций органов местного самоуправления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86 4 01 00120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Исполнение функций органов местного самоуправления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86 4 01 02810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</w:tr>
      <w:tr w:rsidR="00E3754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A" w:rsidRPr="005177B4" w:rsidRDefault="00E3754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86 4 01 02820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A" w:rsidRPr="005177B4" w:rsidRDefault="00E3754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в сфере градостроительной деятельности и функций по их исполнению на территории поселения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86 4 01 02830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внешнему муниципальному финансовому контролю</w:t>
            </w:r>
          </w:p>
        </w:tc>
      </w:tr>
      <w:tr w:rsidR="00DD5FBA" w:rsidRPr="005177B4" w:rsidTr="005E2C66">
        <w:trPr>
          <w:trHeight w:val="31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86 4 01 02850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</w:tr>
      <w:tr w:rsidR="00DD5FBA" w:rsidRPr="005177B4" w:rsidTr="005E2C66">
        <w:trPr>
          <w:trHeight w:val="31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86.4.01.02860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исполнению муниципального жилищного контроля на территориях поселения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87 9 01 00410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Муниципальная пенсия за выслугу лет муниципальным служащим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87 9 01 51180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177B4" w:rsidRPr="005177B4" w:rsidTr="0086426E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B4" w:rsidRPr="005177B4" w:rsidRDefault="005177B4" w:rsidP="008B5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87.9.01.71340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B4" w:rsidRPr="005177B4" w:rsidRDefault="005177B4" w:rsidP="008B5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87 9 01 80010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«Опольевское сельское поселение»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87 9 01 80020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87 9 01 80030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87 9 01 80040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старост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87 9 01 80050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Уплата взносов за членство в организациях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87 9 01 80060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87 9 01 80070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Расходы за начисление платы за наем</w:t>
            </w:r>
          </w:p>
        </w:tc>
      </w:tr>
      <w:tr w:rsidR="00DD5FBA" w:rsidRPr="005177B4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BA" w:rsidRPr="005177B4" w:rsidRDefault="00DD5FB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87 9 01 80160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A" w:rsidRPr="005177B4" w:rsidRDefault="00DD5FB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</w:tc>
      </w:tr>
      <w:tr w:rsidR="00E3754A" w:rsidRPr="00E3754A" w:rsidTr="005E2C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A" w:rsidRPr="005177B4" w:rsidRDefault="00E3754A" w:rsidP="005E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87 9 01 80170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4A" w:rsidRPr="005177B4" w:rsidRDefault="00E3754A" w:rsidP="005E2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7B4"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и текущий ремонт объектов коммунального хозяйства</w:t>
            </w:r>
          </w:p>
        </w:tc>
      </w:tr>
    </w:tbl>
    <w:p w:rsidR="00DD5FBA" w:rsidRDefault="00DD5FBA" w:rsidP="00DD5FBA">
      <w:pPr>
        <w:pStyle w:val="ConsPlusNormal"/>
        <w:ind w:left="709"/>
        <w:jc w:val="right"/>
      </w:pPr>
    </w:p>
    <w:p w:rsidR="00DD5FBA" w:rsidRDefault="00DD5FBA" w:rsidP="00DD5FBA"/>
    <w:p w:rsidR="00DD5FBA" w:rsidRDefault="00DD5FBA" w:rsidP="00DD5FBA"/>
    <w:sectPr w:rsidR="00DD5FBA" w:rsidSect="006663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42" w:rsidRDefault="00666342" w:rsidP="00666342">
      <w:pPr>
        <w:spacing w:after="0" w:line="240" w:lineRule="auto"/>
      </w:pPr>
      <w:r>
        <w:separator/>
      </w:r>
    </w:p>
  </w:endnote>
  <w:endnote w:type="continuationSeparator" w:id="0">
    <w:p w:rsidR="00666342" w:rsidRDefault="00666342" w:rsidP="0066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42" w:rsidRDefault="00666342" w:rsidP="00666342">
      <w:pPr>
        <w:spacing w:after="0" w:line="240" w:lineRule="auto"/>
      </w:pPr>
      <w:r>
        <w:separator/>
      </w:r>
    </w:p>
  </w:footnote>
  <w:footnote w:type="continuationSeparator" w:id="0">
    <w:p w:rsidR="00666342" w:rsidRDefault="00666342" w:rsidP="0066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68379"/>
      <w:docPartObj>
        <w:docPartGallery w:val="Page Numbers (Top of Page)"/>
        <w:docPartUnique/>
      </w:docPartObj>
    </w:sdtPr>
    <w:sdtContent>
      <w:p w:rsidR="00666342" w:rsidRDefault="006663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6342" w:rsidRDefault="00666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+Br2vp7SbMaIuFnhSdeFnTNwHI=" w:salt="UYDn220G7donGOP+H2fP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BA"/>
    <w:rsid w:val="001A0EA2"/>
    <w:rsid w:val="005177B4"/>
    <w:rsid w:val="00652FA6"/>
    <w:rsid w:val="00666342"/>
    <w:rsid w:val="00CD6E0E"/>
    <w:rsid w:val="00DD5FBA"/>
    <w:rsid w:val="00E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342"/>
  </w:style>
  <w:style w:type="paragraph" w:styleId="a5">
    <w:name w:val="footer"/>
    <w:basedOn w:val="a"/>
    <w:link w:val="a6"/>
    <w:uiPriority w:val="99"/>
    <w:unhideWhenUsed/>
    <w:rsid w:val="0066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342"/>
  </w:style>
  <w:style w:type="paragraph" w:styleId="a7">
    <w:name w:val="Balloon Text"/>
    <w:basedOn w:val="a"/>
    <w:link w:val="a8"/>
    <w:uiPriority w:val="99"/>
    <w:semiHidden/>
    <w:unhideWhenUsed/>
    <w:rsid w:val="0066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342"/>
  </w:style>
  <w:style w:type="paragraph" w:styleId="a5">
    <w:name w:val="footer"/>
    <w:basedOn w:val="a"/>
    <w:link w:val="a6"/>
    <w:uiPriority w:val="99"/>
    <w:unhideWhenUsed/>
    <w:rsid w:val="0066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342"/>
  </w:style>
  <w:style w:type="paragraph" w:styleId="a7">
    <w:name w:val="Balloon Text"/>
    <w:basedOn w:val="a"/>
    <w:link w:val="a8"/>
    <w:uiPriority w:val="99"/>
    <w:semiHidden/>
    <w:unhideWhenUsed/>
    <w:rsid w:val="0066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586</Words>
  <Characters>3346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3</cp:revision>
  <cp:lastPrinted>2020-01-14T14:06:00Z</cp:lastPrinted>
  <dcterms:created xsi:type="dcterms:W3CDTF">2019-11-07T11:11:00Z</dcterms:created>
  <dcterms:modified xsi:type="dcterms:W3CDTF">2020-01-14T14:07:00Z</dcterms:modified>
</cp:coreProperties>
</file>